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993" w:rsidRDefault="00F87968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9D543E">
        <w:rPr>
          <w:rFonts w:ascii="Arial" w:hAnsi="Arial" w:cs="Arial"/>
          <w:b/>
          <w:sz w:val="20"/>
          <w:szCs w:val="20"/>
          <w:lang w:val="en-US" w:eastAsia="sv-SE"/>
        </w:rPr>
        <w:t>Job title</w:t>
      </w:r>
      <w:r w:rsidR="006B5866">
        <w:rPr>
          <w:rFonts w:ascii="Arial" w:hAnsi="Arial" w:cs="Arial"/>
          <w:sz w:val="20"/>
          <w:szCs w:val="20"/>
          <w:lang w:val="en-US" w:eastAsia="sv-SE"/>
        </w:rPr>
        <w:t xml:space="preserve">: </w:t>
      </w:r>
      <w:r w:rsidR="00A84993" w:rsidRPr="00F87968">
        <w:rPr>
          <w:rFonts w:ascii="Arial" w:hAnsi="Arial" w:cs="Arial"/>
          <w:sz w:val="20"/>
          <w:szCs w:val="20"/>
          <w:lang w:val="en-US" w:eastAsia="sv-SE"/>
        </w:rPr>
        <w:t xml:space="preserve">Physicist </w:t>
      </w:r>
      <w:r w:rsidR="00C24C6B" w:rsidRPr="00F87968">
        <w:rPr>
          <w:rFonts w:ascii="Arial" w:hAnsi="Arial" w:cs="Arial"/>
          <w:sz w:val="20"/>
          <w:szCs w:val="20"/>
          <w:lang w:val="en-US" w:eastAsia="sv-SE"/>
        </w:rPr>
        <w:t xml:space="preserve">– </w:t>
      </w:r>
      <w:r w:rsidR="006B5866">
        <w:rPr>
          <w:rFonts w:ascii="Arial" w:hAnsi="Arial" w:cs="Arial"/>
          <w:sz w:val="20"/>
          <w:szCs w:val="20"/>
          <w:lang w:val="en-US" w:eastAsia="sv-SE"/>
        </w:rPr>
        <w:t>RF</w:t>
      </w:r>
    </w:p>
    <w:p w:rsidR="00A357A5" w:rsidRPr="00F87968" w:rsidRDefault="00A357A5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A357A5">
        <w:rPr>
          <w:rFonts w:ascii="Arial" w:hAnsi="Arial" w:cs="Arial"/>
          <w:b/>
          <w:sz w:val="20"/>
          <w:szCs w:val="20"/>
          <w:lang w:val="en-US" w:eastAsia="sv-SE"/>
        </w:rPr>
        <w:t>Department</w:t>
      </w:r>
      <w:r>
        <w:rPr>
          <w:rFonts w:ascii="Arial" w:hAnsi="Arial" w:cs="Arial"/>
          <w:sz w:val="20"/>
          <w:szCs w:val="20"/>
          <w:lang w:val="en-US" w:eastAsia="sv-SE"/>
        </w:rPr>
        <w:t>: Physics, R&amp;D</w:t>
      </w:r>
    </w:p>
    <w:p w:rsidR="00F87968" w:rsidRPr="00F87968" w:rsidRDefault="00994A8B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>
        <w:rPr>
          <w:rFonts w:ascii="Arial" w:hAnsi="Arial" w:cs="Arial"/>
          <w:b/>
          <w:sz w:val="20"/>
          <w:szCs w:val="20"/>
          <w:lang w:val="en-US" w:eastAsia="sv-SE"/>
        </w:rPr>
        <w:t>Company</w:t>
      </w:r>
      <w:r w:rsidR="00F87968" w:rsidRPr="00F87968">
        <w:rPr>
          <w:rFonts w:ascii="Arial" w:hAnsi="Arial" w:cs="Arial"/>
          <w:sz w:val="20"/>
          <w:szCs w:val="20"/>
          <w:lang w:val="en-US" w:eastAsia="sv-SE"/>
        </w:rPr>
        <w:t xml:space="preserve">: </w:t>
      </w:r>
      <w:r>
        <w:rPr>
          <w:rFonts w:ascii="Arial" w:hAnsi="Arial" w:cs="Arial"/>
          <w:sz w:val="20"/>
          <w:szCs w:val="20"/>
          <w:lang w:val="en-US" w:eastAsia="sv-SE"/>
        </w:rPr>
        <w:t>Elekta Beijing Medical Systems Co. Ltd</w:t>
      </w:r>
    </w:p>
    <w:p w:rsidR="00F87968" w:rsidRDefault="00F87968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9D543E">
        <w:rPr>
          <w:rFonts w:ascii="Arial" w:hAnsi="Arial" w:cs="Arial"/>
          <w:b/>
          <w:sz w:val="20"/>
          <w:szCs w:val="20"/>
          <w:lang w:val="en-US" w:eastAsia="sv-SE"/>
        </w:rPr>
        <w:t>Location</w:t>
      </w:r>
      <w:r w:rsidRPr="00F87968">
        <w:rPr>
          <w:rFonts w:ascii="Arial" w:hAnsi="Arial" w:cs="Arial"/>
          <w:sz w:val="20"/>
          <w:szCs w:val="20"/>
          <w:lang w:val="en-US" w:eastAsia="sv-SE"/>
        </w:rPr>
        <w:t>: Beijing</w:t>
      </w:r>
    </w:p>
    <w:p w:rsidR="00D62EE9" w:rsidRDefault="00D62EE9" w:rsidP="00A84993">
      <w:pPr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11417B" w:rsidRDefault="0011417B" w:rsidP="00A84993">
      <w:pPr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3400F7" w:rsidRPr="00BD1712" w:rsidRDefault="003400F7" w:rsidP="003400F7">
      <w:pPr>
        <w:pStyle w:val="Heading2"/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</w:pPr>
      <w:r w:rsidRPr="00BD1712"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  <w:t xml:space="preserve">Responsibilities </w:t>
      </w:r>
    </w:p>
    <w:p w:rsidR="00893BE4" w:rsidRPr="0011417B" w:rsidRDefault="00CF2FF0" w:rsidP="00535D79">
      <w:pPr>
        <w:spacing w:after="60" w:line="240" w:lineRule="auto"/>
        <w:jc w:val="both"/>
        <w:rPr>
          <w:rFonts w:cstheme="minorHAnsi"/>
          <w:sz w:val="20"/>
        </w:rPr>
      </w:pPr>
      <w:r w:rsidRPr="0011417B">
        <w:rPr>
          <w:rFonts w:cstheme="minorHAnsi" w:hint="eastAsia"/>
          <w:sz w:val="20"/>
        </w:rPr>
        <w:t xml:space="preserve">You will be responsible </w:t>
      </w:r>
      <w:r w:rsidR="007901CF" w:rsidRPr="0011417B">
        <w:rPr>
          <w:rFonts w:cstheme="minorHAnsi"/>
          <w:sz w:val="20"/>
        </w:rPr>
        <w:t>of</w:t>
      </w:r>
      <w:r w:rsidRPr="0011417B">
        <w:rPr>
          <w:rFonts w:cstheme="minorHAnsi"/>
          <w:sz w:val="20"/>
        </w:rPr>
        <w:t xml:space="preserve"> physics principles and engineering </w:t>
      </w:r>
      <w:r w:rsidR="007901CF" w:rsidRPr="0011417B">
        <w:rPr>
          <w:rFonts w:cstheme="minorHAnsi"/>
          <w:sz w:val="20"/>
        </w:rPr>
        <w:t xml:space="preserve">in </w:t>
      </w:r>
      <w:r w:rsidRPr="0011417B">
        <w:rPr>
          <w:rFonts w:cstheme="minorHAnsi"/>
          <w:sz w:val="20"/>
        </w:rPr>
        <w:t xml:space="preserve">medical </w:t>
      </w:r>
      <w:r w:rsidR="007901CF" w:rsidRPr="0011417B">
        <w:rPr>
          <w:rFonts w:cstheme="minorHAnsi"/>
          <w:sz w:val="20"/>
        </w:rPr>
        <w:t>accelerator tube and related RF systems</w:t>
      </w:r>
      <w:r w:rsidR="0011417B" w:rsidRPr="0011417B">
        <w:rPr>
          <w:rFonts w:cstheme="minorHAnsi"/>
          <w:sz w:val="20"/>
        </w:rPr>
        <w:t>, e.g., developing new accelerat</w:t>
      </w:r>
      <w:r w:rsidR="00535D79">
        <w:rPr>
          <w:rFonts w:cstheme="minorHAnsi"/>
          <w:sz w:val="20"/>
        </w:rPr>
        <w:t>ing</w:t>
      </w:r>
      <w:r w:rsidR="0011417B" w:rsidRPr="0011417B">
        <w:rPr>
          <w:rFonts w:cstheme="minorHAnsi"/>
          <w:sz w:val="20"/>
        </w:rPr>
        <w:t xml:space="preserve"> cell structure, providing specifications for electron gun, RF window, modulator or circulator, or investigating to improve tuning procedure or manufacturing process. </w:t>
      </w:r>
      <w:r w:rsidRPr="0011417B">
        <w:rPr>
          <w:rFonts w:cstheme="minorHAnsi"/>
          <w:sz w:val="20"/>
        </w:rPr>
        <w:t>The</w:t>
      </w:r>
      <w:r w:rsidR="00893BE4" w:rsidRPr="0011417B">
        <w:rPr>
          <w:rFonts w:cstheme="minorHAnsi"/>
          <w:sz w:val="20"/>
        </w:rPr>
        <w:t xml:space="preserve"> responsibilities will include</w:t>
      </w:r>
      <w:r w:rsidR="002759B8" w:rsidRPr="0011417B">
        <w:rPr>
          <w:rFonts w:cstheme="minorHAnsi"/>
          <w:sz w:val="20"/>
        </w:rPr>
        <w:t xml:space="preserve"> but not</w:t>
      </w:r>
      <w:r w:rsidRPr="0011417B">
        <w:rPr>
          <w:rFonts w:cstheme="minorHAnsi"/>
          <w:sz w:val="20"/>
        </w:rPr>
        <w:t xml:space="preserve"> be</w:t>
      </w:r>
      <w:r w:rsidR="002759B8" w:rsidRPr="0011417B">
        <w:rPr>
          <w:rFonts w:cstheme="minorHAnsi"/>
          <w:sz w:val="20"/>
        </w:rPr>
        <w:t xml:space="preserve"> limited to</w:t>
      </w:r>
      <w:r w:rsidR="00893BE4" w:rsidRPr="0011417B">
        <w:rPr>
          <w:rFonts w:cstheme="minorHAnsi"/>
          <w:sz w:val="20"/>
        </w:rPr>
        <w:t>:</w:t>
      </w:r>
    </w:p>
    <w:p w:rsidR="00070E44" w:rsidRPr="0034670E" w:rsidRDefault="00080587" w:rsidP="0034670E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P</w:t>
      </w:r>
      <w:r w:rsidR="0018021C" w:rsidRPr="0018021C">
        <w:rPr>
          <w:rFonts w:cstheme="minorHAnsi"/>
          <w:sz w:val="20"/>
        </w:rPr>
        <w:t xml:space="preserve">hysics </w:t>
      </w:r>
      <w:r w:rsidR="0018021C">
        <w:rPr>
          <w:rFonts w:cstheme="minorHAnsi"/>
          <w:sz w:val="20"/>
        </w:rPr>
        <w:t xml:space="preserve">simulation, </w:t>
      </w:r>
      <w:r w:rsidR="0018021C" w:rsidRPr="0018021C">
        <w:rPr>
          <w:rFonts w:cstheme="minorHAnsi"/>
          <w:sz w:val="20"/>
        </w:rPr>
        <w:t>design</w:t>
      </w:r>
      <w:r w:rsidR="0018021C">
        <w:rPr>
          <w:rFonts w:cstheme="minorHAnsi"/>
          <w:sz w:val="20"/>
        </w:rPr>
        <w:t>, analysis and test</w:t>
      </w:r>
      <w:r w:rsidR="0018021C" w:rsidRPr="0018021C">
        <w:rPr>
          <w:rFonts w:cstheme="minorHAnsi"/>
          <w:sz w:val="20"/>
        </w:rPr>
        <w:t xml:space="preserve"> </w:t>
      </w:r>
      <w:r w:rsidR="0018021C">
        <w:rPr>
          <w:rFonts w:cstheme="minorHAnsi"/>
          <w:sz w:val="20"/>
        </w:rPr>
        <w:t>for</w:t>
      </w:r>
      <w:r w:rsidR="0034670E" w:rsidRPr="00EF7526">
        <w:rPr>
          <w:rFonts w:cstheme="minorHAnsi"/>
          <w:sz w:val="20"/>
        </w:rPr>
        <w:t xml:space="preserve"> medical accelerator</w:t>
      </w:r>
      <w:r w:rsidR="0034670E">
        <w:rPr>
          <w:rFonts w:cstheme="minorHAnsi"/>
          <w:sz w:val="20"/>
        </w:rPr>
        <w:t xml:space="preserve"> tube, electron gun, RF window</w:t>
      </w:r>
      <w:r w:rsidR="0034670E" w:rsidRPr="00EF7526">
        <w:rPr>
          <w:rFonts w:cstheme="minorHAnsi"/>
          <w:sz w:val="20"/>
        </w:rPr>
        <w:t xml:space="preserve"> and </w:t>
      </w:r>
      <w:r w:rsidR="0034670E">
        <w:rPr>
          <w:rFonts w:cstheme="minorHAnsi"/>
          <w:sz w:val="20"/>
        </w:rPr>
        <w:t>other</w:t>
      </w:r>
      <w:r w:rsidR="0034670E" w:rsidRPr="00EF7526">
        <w:rPr>
          <w:rFonts w:cstheme="minorHAnsi"/>
          <w:sz w:val="20"/>
        </w:rPr>
        <w:t xml:space="preserve"> RF systems</w:t>
      </w:r>
      <w:r w:rsidR="0034670E">
        <w:rPr>
          <w:rFonts w:cstheme="minorHAnsi"/>
          <w:sz w:val="20"/>
        </w:rPr>
        <w:t>, etc</w:t>
      </w:r>
      <w:r w:rsidR="0034670E" w:rsidRPr="00EF7526">
        <w:rPr>
          <w:rFonts w:cstheme="minorHAnsi"/>
          <w:sz w:val="20"/>
        </w:rPr>
        <w:t>;</w:t>
      </w:r>
    </w:p>
    <w:p w:rsidR="00535D79" w:rsidRPr="00DF40B0" w:rsidRDefault="00535D79" w:rsidP="00535D79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</w:rPr>
      </w:pPr>
      <w:r w:rsidRPr="00EF7526">
        <w:rPr>
          <w:rFonts w:cstheme="minorHAnsi"/>
          <w:sz w:val="20"/>
        </w:rPr>
        <w:t>Physics development and realization for new or improved manufacturing process of medical accelerator</w:t>
      </w:r>
      <w:r>
        <w:rPr>
          <w:rFonts w:cstheme="minorHAnsi"/>
          <w:sz w:val="20"/>
        </w:rPr>
        <w:t xml:space="preserve"> tube, electron gun, RF window</w:t>
      </w:r>
      <w:r w:rsidRPr="00EF7526">
        <w:rPr>
          <w:rFonts w:cstheme="minorHAnsi"/>
          <w:sz w:val="20"/>
        </w:rPr>
        <w:t xml:space="preserve"> and </w:t>
      </w:r>
      <w:r>
        <w:rPr>
          <w:rFonts w:cstheme="minorHAnsi"/>
          <w:sz w:val="20"/>
        </w:rPr>
        <w:t>other</w:t>
      </w:r>
      <w:r w:rsidRPr="00EF7526">
        <w:rPr>
          <w:rFonts w:cstheme="minorHAnsi"/>
          <w:sz w:val="20"/>
        </w:rPr>
        <w:t xml:space="preserve"> RF systems</w:t>
      </w:r>
      <w:r>
        <w:rPr>
          <w:rFonts w:cstheme="minorHAnsi"/>
          <w:sz w:val="20"/>
        </w:rPr>
        <w:t>, etc</w:t>
      </w:r>
      <w:r w:rsidRPr="00EF7526">
        <w:rPr>
          <w:rFonts w:cstheme="minorHAnsi"/>
          <w:sz w:val="20"/>
        </w:rPr>
        <w:t>;</w:t>
      </w:r>
    </w:p>
    <w:p w:rsidR="00902835" w:rsidRPr="00A12C83" w:rsidRDefault="00902835" w:rsidP="00DA5EC0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A12C83">
        <w:rPr>
          <w:rFonts w:cstheme="minorHAnsi"/>
          <w:sz w:val="20"/>
          <w:szCs w:val="20"/>
        </w:rPr>
        <w:t xml:space="preserve">Production line &amp; customer support for </w:t>
      </w:r>
      <w:r w:rsidR="00A12C83" w:rsidRPr="00A12C83">
        <w:rPr>
          <w:rFonts w:cstheme="minorHAnsi"/>
          <w:sz w:val="20"/>
          <w:szCs w:val="20"/>
        </w:rPr>
        <w:t xml:space="preserve">RF </w:t>
      </w:r>
      <w:r w:rsidRPr="00A12C83">
        <w:rPr>
          <w:rFonts w:cstheme="minorHAnsi"/>
          <w:sz w:val="20"/>
          <w:szCs w:val="20"/>
        </w:rPr>
        <w:t xml:space="preserve">physics related issues; </w:t>
      </w:r>
    </w:p>
    <w:p w:rsidR="002759B8" w:rsidRPr="00A12C83" w:rsidRDefault="002759B8" w:rsidP="00DA5EC0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A12C83">
        <w:rPr>
          <w:rFonts w:cstheme="minorHAnsi"/>
          <w:sz w:val="20"/>
          <w:szCs w:val="20"/>
        </w:rPr>
        <w:t>Standards &amp; regulations support</w:t>
      </w:r>
      <w:r w:rsidR="00FD65EA" w:rsidRPr="00A12C83">
        <w:rPr>
          <w:rFonts w:cstheme="minorHAnsi"/>
          <w:sz w:val="20"/>
          <w:szCs w:val="20"/>
        </w:rPr>
        <w:t>;</w:t>
      </w:r>
    </w:p>
    <w:p w:rsidR="002759B8" w:rsidRPr="00A12C83" w:rsidRDefault="004573DF" w:rsidP="002759B8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A12C83">
        <w:rPr>
          <w:rFonts w:cstheme="minorHAnsi"/>
          <w:sz w:val="20"/>
          <w:szCs w:val="20"/>
        </w:rPr>
        <w:t>S</w:t>
      </w:r>
      <w:r w:rsidR="002759B8" w:rsidRPr="00A12C83">
        <w:rPr>
          <w:rFonts w:cstheme="minorHAnsi"/>
          <w:sz w:val="20"/>
          <w:szCs w:val="20"/>
        </w:rPr>
        <w:t xml:space="preserve">upport of </w:t>
      </w:r>
      <w:r w:rsidRPr="00A12C83">
        <w:rPr>
          <w:rFonts w:cstheme="minorHAnsi"/>
          <w:sz w:val="20"/>
          <w:szCs w:val="20"/>
        </w:rPr>
        <w:t xml:space="preserve">scientific collaborations with universities &amp; </w:t>
      </w:r>
      <w:r w:rsidR="00A12C83">
        <w:rPr>
          <w:rFonts w:cstheme="minorHAnsi"/>
          <w:sz w:val="20"/>
          <w:szCs w:val="20"/>
        </w:rPr>
        <w:t>institutes</w:t>
      </w:r>
      <w:r w:rsidR="002759B8" w:rsidRPr="00A12C83">
        <w:rPr>
          <w:rFonts w:cstheme="minorHAnsi"/>
          <w:sz w:val="20"/>
          <w:szCs w:val="20"/>
        </w:rPr>
        <w:t xml:space="preserve">: </w:t>
      </w:r>
    </w:p>
    <w:p w:rsidR="00B72FD5" w:rsidRPr="00A12C83" w:rsidRDefault="00902835" w:rsidP="002759B8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A12C83">
        <w:rPr>
          <w:rFonts w:cstheme="minorHAnsi"/>
          <w:sz w:val="20"/>
          <w:szCs w:val="20"/>
        </w:rPr>
        <w:t>Innovations &amp; patents; publications &amp; conferences</w:t>
      </w:r>
    </w:p>
    <w:p w:rsidR="002759B8" w:rsidRPr="00A4655B" w:rsidRDefault="004C5B56" w:rsidP="004F4DB4">
      <w:pPr>
        <w:outlineLvl w:val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br/>
      </w:r>
    </w:p>
    <w:p w:rsidR="003400F7" w:rsidRPr="002373A4" w:rsidRDefault="002373A4" w:rsidP="00291624">
      <w:pPr>
        <w:pStyle w:val="Heading2"/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</w:pPr>
      <w:r w:rsidRPr="002373A4"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  <w:t>Requirements</w:t>
      </w:r>
    </w:p>
    <w:p w:rsidR="003B46A4" w:rsidRDefault="007B5D44" w:rsidP="00CA4D8B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 w:rsidRPr="00513B35">
        <w:rPr>
          <w:rFonts w:cstheme="minorHAnsi"/>
          <w:sz w:val="20"/>
          <w:szCs w:val="20"/>
        </w:rPr>
        <w:t xml:space="preserve">Master degree or above in </w:t>
      </w:r>
      <w:r w:rsidR="002373A4" w:rsidRPr="00513B35">
        <w:rPr>
          <w:rFonts w:cstheme="minorHAnsi"/>
          <w:sz w:val="20"/>
          <w:szCs w:val="20"/>
        </w:rPr>
        <w:t>nuclear s</w:t>
      </w:r>
      <w:r w:rsidR="007A0CD4" w:rsidRPr="00513B35">
        <w:rPr>
          <w:rFonts w:cstheme="minorHAnsi"/>
          <w:sz w:val="20"/>
          <w:szCs w:val="20"/>
        </w:rPr>
        <w:t>cience</w:t>
      </w:r>
      <w:r w:rsidR="00615824" w:rsidRPr="00513B35">
        <w:rPr>
          <w:rFonts w:cstheme="minorHAnsi"/>
          <w:sz w:val="20"/>
          <w:szCs w:val="20"/>
        </w:rPr>
        <w:t>/</w:t>
      </w:r>
      <w:r w:rsidR="002373A4" w:rsidRPr="00513B35">
        <w:rPr>
          <w:rFonts w:cstheme="minorHAnsi"/>
          <w:sz w:val="20"/>
          <w:szCs w:val="20"/>
        </w:rPr>
        <w:t>t</w:t>
      </w:r>
      <w:r w:rsidR="007A0CD4" w:rsidRPr="00513B35">
        <w:rPr>
          <w:rFonts w:cstheme="minorHAnsi"/>
          <w:sz w:val="20"/>
          <w:szCs w:val="20"/>
        </w:rPr>
        <w:t>echnology &amp; application</w:t>
      </w:r>
      <w:r w:rsidR="002373A4" w:rsidRPr="00513B35">
        <w:rPr>
          <w:rFonts w:cstheme="minorHAnsi"/>
          <w:sz w:val="20"/>
          <w:szCs w:val="20"/>
        </w:rPr>
        <w:t>s</w:t>
      </w:r>
      <w:r w:rsidR="00647878" w:rsidRPr="00513B35">
        <w:rPr>
          <w:rFonts w:cstheme="minorHAnsi"/>
          <w:sz w:val="20"/>
          <w:szCs w:val="20"/>
        </w:rPr>
        <w:t xml:space="preserve">, </w:t>
      </w:r>
      <w:r w:rsidR="003B46A4">
        <w:rPr>
          <w:rFonts w:cstheme="minorHAnsi"/>
          <w:sz w:val="20"/>
          <w:szCs w:val="20"/>
        </w:rPr>
        <w:t xml:space="preserve">accelerator physics, </w:t>
      </w:r>
      <w:r w:rsidR="003B46A4" w:rsidRPr="003B46A4">
        <w:rPr>
          <w:rFonts w:cstheme="minorHAnsi"/>
          <w:sz w:val="20"/>
          <w:szCs w:val="20"/>
        </w:rPr>
        <w:t xml:space="preserve">electromagnetic field </w:t>
      </w:r>
      <w:r w:rsidR="003B46A4">
        <w:rPr>
          <w:rFonts w:cstheme="minorHAnsi"/>
          <w:sz w:val="20"/>
          <w:szCs w:val="20"/>
        </w:rPr>
        <w:t xml:space="preserve">and microwave, vacuum electronics, or </w:t>
      </w:r>
      <w:r w:rsidR="00AB09A2">
        <w:rPr>
          <w:rFonts w:cstheme="minorHAnsi"/>
          <w:sz w:val="20"/>
          <w:szCs w:val="20"/>
        </w:rPr>
        <w:t>relevant</w:t>
      </w:r>
      <w:r w:rsidR="003B46A4">
        <w:rPr>
          <w:rFonts w:cstheme="minorHAnsi"/>
          <w:sz w:val="20"/>
          <w:szCs w:val="20"/>
        </w:rPr>
        <w:t xml:space="preserve"> fields;</w:t>
      </w:r>
    </w:p>
    <w:p w:rsidR="000E54FD" w:rsidRDefault="000E54FD" w:rsidP="000E54FD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 w:rsidRPr="000E54FD">
        <w:rPr>
          <w:rFonts w:cstheme="minorHAnsi"/>
          <w:sz w:val="20"/>
          <w:szCs w:val="20"/>
        </w:rPr>
        <w:t>Extensive knowledge of accelerator physics, RF physics, RF modelling techniques and vacuum technologies</w:t>
      </w:r>
    </w:p>
    <w:p w:rsidR="000C511E" w:rsidRPr="000E54FD" w:rsidRDefault="0018021C" w:rsidP="000E54FD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&gt;2</w:t>
      </w:r>
      <w:r w:rsidR="000E54FD">
        <w:rPr>
          <w:rFonts w:cstheme="minorHAnsi"/>
          <w:sz w:val="20"/>
          <w:szCs w:val="20"/>
        </w:rPr>
        <w:t xml:space="preserve"> years of</w:t>
      </w:r>
      <w:r w:rsidR="000C511E" w:rsidRPr="000E54FD">
        <w:rPr>
          <w:rFonts w:cstheme="minorHAnsi"/>
          <w:sz w:val="20"/>
          <w:szCs w:val="20"/>
        </w:rPr>
        <w:t xml:space="preserve"> research/working experience in RF </w:t>
      </w:r>
      <w:r w:rsidR="008268A2" w:rsidRPr="000E54FD">
        <w:rPr>
          <w:rFonts w:cstheme="minorHAnsi"/>
          <w:sz w:val="20"/>
          <w:szCs w:val="20"/>
        </w:rPr>
        <w:t xml:space="preserve">simulation, </w:t>
      </w:r>
      <w:r w:rsidR="000C511E" w:rsidRPr="000E54FD">
        <w:rPr>
          <w:rFonts w:cstheme="minorHAnsi"/>
          <w:sz w:val="20"/>
          <w:szCs w:val="20"/>
        </w:rPr>
        <w:t xml:space="preserve">design and test; experiences with </w:t>
      </w:r>
      <w:r w:rsidR="00810CC8" w:rsidRPr="000E54FD">
        <w:rPr>
          <w:rFonts w:cstheme="minorHAnsi"/>
          <w:sz w:val="20"/>
          <w:szCs w:val="20"/>
        </w:rPr>
        <w:t>electron</w:t>
      </w:r>
      <w:r w:rsidR="000C511E" w:rsidRPr="000E54FD">
        <w:rPr>
          <w:rFonts w:cstheme="minorHAnsi"/>
          <w:sz w:val="20"/>
          <w:szCs w:val="20"/>
        </w:rPr>
        <w:t xml:space="preserve"> accelerator is a plus; </w:t>
      </w:r>
    </w:p>
    <w:p w:rsidR="00501CA6" w:rsidRDefault="00AB09A2" w:rsidP="00CA4D8B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 w:rsidRPr="00AB09A2">
        <w:rPr>
          <w:rFonts w:cstheme="minorHAnsi"/>
          <w:sz w:val="20"/>
          <w:szCs w:val="20"/>
        </w:rPr>
        <w:t xml:space="preserve">Ability to use related simulation tools (e.g. superfish, </w:t>
      </w:r>
      <w:r w:rsidRPr="00AB09A2">
        <w:rPr>
          <w:rFonts w:cstheme="minorHAnsi" w:hint="eastAsia"/>
          <w:sz w:val="20"/>
          <w:szCs w:val="20"/>
        </w:rPr>
        <w:t>parmela</w:t>
      </w:r>
      <w:r w:rsidRPr="00AB09A2">
        <w:rPr>
          <w:rFonts w:cstheme="minorHAnsi"/>
          <w:sz w:val="20"/>
          <w:szCs w:val="20"/>
        </w:rPr>
        <w:t>, CST or HFSS)</w:t>
      </w:r>
      <w:r>
        <w:rPr>
          <w:rFonts w:cstheme="minorHAnsi"/>
          <w:sz w:val="20"/>
          <w:szCs w:val="20"/>
        </w:rPr>
        <w:t xml:space="preserve"> and </w:t>
      </w:r>
      <w:r w:rsidRPr="00AB09A2">
        <w:rPr>
          <w:rFonts w:cstheme="minorHAnsi"/>
          <w:sz w:val="20"/>
          <w:szCs w:val="20"/>
        </w:rPr>
        <w:t xml:space="preserve">measurement instruments (e.g. network </w:t>
      </w:r>
      <w:r w:rsidR="00773700">
        <w:rPr>
          <w:rFonts w:cstheme="minorHAnsi"/>
          <w:sz w:val="20"/>
          <w:szCs w:val="20"/>
        </w:rPr>
        <w:t>analyser</w:t>
      </w:r>
      <w:r w:rsidR="00274F46">
        <w:rPr>
          <w:rFonts w:cstheme="minorHAnsi"/>
          <w:sz w:val="20"/>
          <w:szCs w:val="20"/>
        </w:rPr>
        <w:t xml:space="preserve"> </w:t>
      </w:r>
      <w:r w:rsidRPr="00AB09A2">
        <w:rPr>
          <w:rFonts w:cstheme="minorHAnsi"/>
          <w:sz w:val="20"/>
          <w:szCs w:val="20"/>
        </w:rPr>
        <w:t xml:space="preserve">or oscilloscope) for RF </w:t>
      </w:r>
      <w:r w:rsidR="00810CC8">
        <w:rPr>
          <w:rFonts w:cstheme="minorHAnsi"/>
          <w:sz w:val="20"/>
          <w:szCs w:val="20"/>
        </w:rPr>
        <w:t xml:space="preserve">simulation, </w:t>
      </w:r>
      <w:r w:rsidRPr="00AB09A2">
        <w:rPr>
          <w:rFonts w:cstheme="minorHAnsi"/>
          <w:sz w:val="20"/>
          <w:szCs w:val="20"/>
        </w:rPr>
        <w:t>design, analysis and test;</w:t>
      </w:r>
    </w:p>
    <w:p w:rsidR="00CA4D8B" w:rsidRDefault="00CA4D8B" w:rsidP="00CA4D8B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Willing</w:t>
      </w:r>
      <w:r w:rsidRPr="00CA4D8B">
        <w:rPr>
          <w:rFonts w:cstheme="minorHAnsi"/>
          <w:sz w:val="20"/>
          <w:szCs w:val="20"/>
        </w:rPr>
        <w:t xml:space="preserve"> to learn and develop </w:t>
      </w:r>
      <w:r>
        <w:rPr>
          <w:rFonts w:cstheme="minorHAnsi"/>
          <w:sz w:val="20"/>
          <w:szCs w:val="20"/>
        </w:rPr>
        <w:t xml:space="preserve">state-of-the-art </w:t>
      </w:r>
      <w:r w:rsidR="00F64321">
        <w:rPr>
          <w:rFonts w:cstheme="minorHAnsi"/>
          <w:sz w:val="20"/>
          <w:szCs w:val="20"/>
        </w:rPr>
        <w:t xml:space="preserve">knowledge of </w:t>
      </w:r>
      <w:r>
        <w:rPr>
          <w:rFonts w:cstheme="minorHAnsi"/>
          <w:sz w:val="20"/>
          <w:szCs w:val="20"/>
        </w:rPr>
        <w:t xml:space="preserve">accelerating tube, RF </w:t>
      </w:r>
      <w:r w:rsidR="00F64321">
        <w:rPr>
          <w:rFonts w:cstheme="minorHAnsi"/>
          <w:sz w:val="20"/>
          <w:szCs w:val="20"/>
        </w:rPr>
        <w:t xml:space="preserve">physics </w:t>
      </w:r>
      <w:r>
        <w:rPr>
          <w:rFonts w:cstheme="minorHAnsi"/>
          <w:sz w:val="20"/>
          <w:szCs w:val="20"/>
        </w:rPr>
        <w:t>and</w:t>
      </w:r>
      <w:r w:rsidRPr="00CA4D8B">
        <w:rPr>
          <w:rFonts w:cstheme="minorHAnsi"/>
          <w:sz w:val="20"/>
          <w:szCs w:val="20"/>
        </w:rPr>
        <w:t xml:space="preserve"> vacuum electronics</w:t>
      </w:r>
      <w:r>
        <w:rPr>
          <w:rFonts w:cstheme="minorHAnsi"/>
          <w:sz w:val="20"/>
          <w:szCs w:val="20"/>
        </w:rPr>
        <w:t>;</w:t>
      </w:r>
    </w:p>
    <w:p w:rsidR="00CA4D8B" w:rsidRPr="00CA4D8B" w:rsidRDefault="00CA4D8B" w:rsidP="00CA4D8B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CA4D8B">
        <w:rPr>
          <w:rFonts w:cstheme="minorHAnsi"/>
          <w:sz w:val="20"/>
          <w:szCs w:val="20"/>
        </w:rPr>
        <w:t>Willing to travel domestic or oversea if required</w:t>
      </w:r>
      <w:r>
        <w:rPr>
          <w:rFonts w:cstheme="minorHAnsi"/>
          <w:sz w:val="20"/>
          <w:szCs w:val="20"/>
        </w:rPr>
        <w:t>;</w:t>
      </w:r>
    </w:p>
    <w:p w:rsidR="007A0CD4" w:rsidRPr="00CA4D8B" w:rsidRDefault="00647878" w:rsidP="00CA4D8B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CA4D8B">
        <w:rPr>
          <w:rFonts w:cstheme="minorHAnsi"/>
          <w:sz w:val="20"/>
          <w:szCs w:val="20"/>
        </w:rPr>
        <w:t xml:space="preserve">Good English and effective communication </w:t>
      </w:r>
      <w:r w:rsidR="008164F4" w:rsidRPr="00CA4D8B">
        <w:rPr>
          <w:rFonts w:cstheme="minorHAnsi"/>
          <w:sz w:val="20"/>
          <w:szCs w:val="20"/>
        </w:rPr>
        <w:t xml:space="preserve">skills </w:t>
      </w:r>
      <w:r w:rsidRPr="00CA4D8B">
        <w:rPr>
          <w:rFonts w:cstheme="minorHAnsi"/>
          <w:sz w:val="20"/>
          <w:szCs w:val="20"/>
        </w:rPr>
        <w:t>within a multi-disciplinary international company</w:t>
      </w:r>
    </w:p>
    <w:p w:rsidR="006B540C" w:rsidRDefault="006B540C" w:rsidP="00CA4D8B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B46A4">
        <w:rPr>
          <w:rFonts w:cstheme="minorHAnsi"/>
          <w:sz w:val="20"/>
          <w:szCs w:val="20"/>
        </w:rPr>
        <w:t xml:space="preserve">Passionate, result driven, fast learner, problem-solver, and team player </w:t>
      </w:r>
    </w:p>
    <w:p w:rsidR="00CA4D8B" w:rsidRPr="003B46A4" w:rsidRDefault="00CA4D8B" w:rsidP="00CA4D8B">
      <w:pPr>
        <w:pStyle w:val="ListParagraph"/>
        <w:spacing w:before="120" w:after="120" w:line="240" w:lineRule="auto"/>
        <w:ind w:left="284"/>
        <w:jc w:val="both"/>
        <w:rPr>
          <w:rFonts w:cstheme="minorHAnsi"/>
          <w:sz w:val="20"/>
          <w:szCs w:val="20"/>
        </w:rPr>
      </w:pPr>
    </w:p>
    <w:p w:rsidR="006B540C" w:rsidRDefault="006B540C" w:rsidP="002759B8">
      <w:pPr>
        <w:pStyle w:val="ListParagraph"/>
        <w:spacing w:before="120" w:after="120" w:line="240" w:lineRule="auto"/>
        <w:ind w:left="284"/>
        <w:jc w:val="both"/>
        <w:rPr>
          <w:rFonts w:cstheme="minorHAnsi"/>
          <w:sz w:val="20"/>
          <w:szCs w:val="20"/>
        </w:rPr>
      </w:pPr>
    </w:p>
    <w:p w:rsidR="00013D96" w:rsidRDefault="00013D96" w:rsidP="003400F7">
      <w:pPr>
        <w:spacing w:before="60" w:after="60"/>
        <w:rPr>
          <w:b/>
          <w:caps/>
          <w:kern w:val="28"/>
          <w:sz w:val="24"/>
          <w:lang w:eastAsia="sv-SE"/>
        </w:rPr>
      </w:pPr>
    </w:p>
    <w:p w:rsidR="00D62EE9" w:rsidRDefault="00D62EE9" w:rsidP="003400F7">
      <w:pPr>
        <w:spacing w:before="60" w:after="60"/>
        <w:rPr>
          <w:b/>
          <w:caps/>
          <w:kern w:val="28"/>
          <w:sz w:val="24"/>
          <w:lang w:eastAsia="sv-SE"/>
        </w:rPr>
      </w:pPr>
    </w:p>
    <w:p w:rsidR="003C25FB" w:rsidRPr="002759B8" w:rsidRDefault="007A0CD4" w:rsidP="002759B8">
      <w:pPr>
        <w:pStyle w:val="Heading2"/>
        <w:jc w:val="both"/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</w:pPr>
      <w:r w:rsidRPr="002759B8"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  <w:t xml:space="preserve">Interested candidates please send your updated CV to </w:t>
      </w:r>
      <w:r w:rsidR="00731F76"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  <w:t>Peilin.yuan@elekta.com</w:t>
      </w:r>
      <w:bookmarkStart w:id="0" w:name="_GoBack"/>
      <w:bookmarkEnd w:id="0"/>
      <w:r w:rsidR="00957960">
        <w:fldChar w:fldCharType="begin"/>
      </w:r>
      <w:r w:rsidR="00957960">
        <w:instrText xml:space="preserve"> HYPERLINK "mailto:sophie.sun@elekta.com" </w:instrText>
      </w:r>
      <w:r w:rsidR="00957960">
        <w:fldChar w:fldCharType="separate"/>
      </w:r>
      <w:r w:rsidR="00957960">
        <w:rPr>
          <w:rFonts w:ascii="Arial" w:eastAsia="Times New Roman" w:hAnsi="Arial" w:cs="Arial"/>
          <w:b/>
          <w:caps w:val="0"/>
          <w:color w:val="0000FF"/>
          <w:kern w:val="0"/>
          <w:sz w:val="20"/>
          <w:u w:val="single"/>
          <w:lang w:val="en-GB" w:eastAsia="zh-CN"/>
        </w:rPr>
        <w:fldChar w:fldCharType="end"/>
      </w:r>
      <w:r w:rsidRPr="002759B8"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  <w:t xml:space="preserve"> and specify where you see this position advertised.</w:t>
      </w:r>
    </w:p>
    <w:sectPr w:rsidR="003C25FB" w:rsidRPr="002759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960" w:rsidRDefault="00957960" w:rsidP="003C25FB">
      <w:pPr>
        <w:spacing w:after="0" w:line="240" w:lineRule="auto"/>
      </w:pPr>
      <w:r>
        <w:separator/>
      </w:r>
    </w:p>
  </w:endnote>
  <w:endnote w:type="continuationSeparator" w:id="0">
    <w:p w:rsidR="00957960" w:rsidRDefault="00957960" w:rsidP="003C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cean Sans MT">
    <w:panose1 w:val="020B06030400000000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bon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ˎ̥!importan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960" w:rsidRDefault="00957960" w:rsidP="003C25FB">
      <w:pPr>
        <w:spacing w:after="0" w:line="240" w:lineRule="auto"/>
      </w:pPr>
      <w:r>
        <w:separator/>
      </w:r>
    </w:p>
  </w:footnote>
  <w:footnote w:type="continuationSeparator" w:id="0">
    <w:p w:rsidR="00957960" w:rsidRDefault="00957960" w:rsidP="003C2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B607520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">
    <w:nsid w:val="031978CF"/>
    <w:multiLevelType w:val="singleLevel"/>
    <w:tmpl w:val="D84C7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">
    <w:nsid w:val="100536EB"/>
    <w:multiLevelType w:val="singleLevel"/>
    <w:tmpl w:val="41FA8BAE"/>
    <w:lvl w:ilvl="0">
      <w:start w:val="1"/>
      <w:numFmt w:val="bullet"/>
      <w:pStyle w:val="Level3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59658BF"/>
    <w:multiLevelType w:val="hybridMultilevel"/>
    <w:tmpl w:val="1FFC6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C00D4">
      <w:numFmt w:val="bullet"/>
      <w:lvlText w:val=""/>
      <w:lvlJc w:val="left"/>
      <w:pPr>
        <w:ind w:left="1440" w:hanging="360"/>
      </w:pPr>
      <w:rPr>
        <w:rFonts w:ascii="Wingdings" w:eastAsiaTheme="minorEastAsia" w:hAnsi="Wingdings" w:cstheme="minorBidi"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3B0A8D"/>
    <w:multiLevelType w:val="hybridMultilevel"/>
    <w:tmpl w:val="09347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F6"/>
    <w:rsid w:val="00013D96"/>
    <w:rsid w:val="00064C10"/>
    <w:rsid w:val="00070E44"/>
    <w:rsid w:val="00080587"/>
    <w:rsid w:val="000926D9"/>
    <w:rsid w:val="000A5387"/>
    <w:rsid w:val="000B31A6"/>
    <w:rsid w:val="000C511E"/>
    <w:rsid w:val="000E54FD"/>
    <w:rsid w:val="0011417B"/>
    <w:rsid w:val="00155F49"/>
    <w:rsid w:val="0018021C"/>
    <w:rsid w:val="00184EC1"/>
    <w:rsid w:val="0019482B"/>
    <w:rsid w:val="001F6BB8"/>
    <w:rsid w:val="00212EE0"/>
    <w:rsid w:val="002373A4"/>
    <w:rsid w:val="002457FA"/>
    <w:rsid w:val="00245BB8"/>
    <w:rsid w:val="00265C95"/>
    <w:rsid w:val="00274F46"/>
    <w:rsid w:val="002759B8"/>
    <w:rsid w:val="00277582"/>
    <w:rsid w:val="00283E3F"/>
    <w:rsid w:val="00291624"/>
    <w:rsid w:val="002A0CDB"/>
    <w:rsid w:val="003400F7"/>
    <w:rsid w:val="0034670E"/>
    <w:rsid w:val="0039701C"/>
    <w:rsid w:val="003B46A4"/>
    <w:rsid w:val="003C25FB"/>
    <w:rsid w:val="00401203"/>
    <w:rsid w:val="004573DF"/>
    <w:rsid w:val="004C5B56"/>
    <w:rsid w:val="004F2BD4"/>
    <w:rsid w:val="004F4DB4"/>
    <w:rsid w:val="00501CA6"/>
    <w:rsid w:val="00513B35"/>
    <w:rsid w:val="005305A4"/>
    <w:rsid w:val="00535D79"/>
    <w:rsid w:val="0055147C"/>
    <w:rsid w:val="0056647C"/>
    <w:rsid w:val="00595125"/>
    <w:rsid w:val="005C0084"/>
    <w:rsid w:val="00615824"/>
    <w:rsid w:val="00616A79"/>
    <w:rsid w:val="00625799"/>
    <w:rsid w:val="00640E1C"/>
    <w:rsid w:val="00647878"/>
    <w:rsid w:val="00654E23"/>
    <w:rsid w:val="00691172"/>
    <w:rsid w:val="006B540C"/>
    <w:rsid w:val="006B5866"/>
    <w:rsid w:val="00731F76"/>
    <w:rsid w:val="00773700"/>
    <w:rsid w:val="007901CF"/>
    <w:rsid w:val="007A0CD4"/>
    <w:rsid w:val="007B5D44"/>
    <w:rsid w:val="007D1746"/>
    <w:rsid w:val="007D5269"/>
    <w:rsid w:val="00810CC8"/>
    <w:rsid w:val="008164F4"/>
    <w:rsid w:val="008268A2"/>
    <w:rsid w:val="00866E26"/>
    <w:rsid w:val="00893BE4"/>
    <w:rsid w:val="00902835"/>
    <w:rsid w:val="00957960"/>
    <w:rsid w:val="00994A8B"/>
    <w:rsid w:val="009D543E"/>
    <w:rsid w:val="00A12C83"/>
    <w:rsid w:val="00A357A5"/>
    <w:rsid w:val="00A4655B"/>
    <w:rsid w:val="00A84993"/>
    <w:rsid w:val="00AB09A2"/>
    <w:rsid w:val="00AD68E2"/>
    <w:rsid w:val="00B11DD6"/>
    <w:rsid w:val="00B56273"/>
    <w:rsid w:val="00B60797"/>
    <w:rsid w:val="00B72FD5"/>
    <w:rsid w:val="00B75B49"/>
    <w:rsid w:val="00B95174"/>
    <w:rsid w:val="00BD1712"/>
    <w:rsid w:val="00BE6AE8"/>
    <w:rsid w:val="00C24C6B"/>
    <w:rsid w:val="00C572C9"/>
    <w:rsid w:val="00CA4D8B"/>
    <w:rsid w:val="00CF2FF0"/>
    <w:rsid w:val="00D62EE9"/>
    <w:rsid w:val="00DA5EC0"/>
    <w:rsid w:val="00DE77F1"/>
    <w:rsid w:val="00E33FF6"/>
    <w:rsid w:val="00E71FD1"/>
    <w:rsid w:val="00E92F6F"/>
    <w:rsid w:val="00E97F99"/>
    <w:rsid w:val="00F07715"/>
    <w:rsid w:val="00F171A4"/>
    <w:rsid w:val="00F64321"/>
    <w:rsid w:val="00F87968"/>
    <w:rsid w:val="00FC419D"/>
    <w:rsid w:val="00FD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BA03E7-7A6A-4C16-BB2C-C8726706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400F7"/>
    <w:pPr>
      <w:spacing w:before="60" w:after="60" w:line="240" w:lineRule="auto"/>
      <w:outlineLvl w:val="1"/>
    </w:pPr>
    <w:rPr>
      <w:rFonts w:ascii="Ocean Sans MT" w:eastAsia="宋体" w:hAnsi="Ocean Sans MT" w:cs="Times New Roman"/>
      <w:caps/>
      <w:kern w:val="28"/>
      <w:sz w:val="16"/>
      <w:szCs w:val="20"/>
      <w:lang w:val="en-US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5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5FB"/>
  </w:style>
  <w:style w:type="paragraph" w:styleId="Footer">
    <w:name w:val="footer"/>
    <w:basedOn w:val="Normal"/>
    <w:link w:val="FooterChar"/>
    <w:uiPriority w:val="99"/>
    <w:unhideWhenUsed/>
    <w:rsid w:val="003C25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5FB"/>
  </w:style>
  <w:style w:type="character" w:customStyle="1" w:styleId="Heading2Char">
    <w:name w:val="Heading 2 Char"/>
    <w:basedOn w:val="DefaultParagraphFont"/>
    <w:link w:val="Heading2"/>
    <w:rsid w:val="003400F7"/>
    <w:rPr>
      <w:rFonts w:ascii="Ocean Sans MT" w:eastAsia="宋体" w:hAnsi="Ocean Sans MT" w:cs="Times New Roman"/>
      <w:caps/>
      <w:kern w:val="28"/>
      <w:sz w:val="16"/>
      <w:szCs w:val="20"/>
      <w:lang w:val="en-US" w:eastAsia="sv-SE"/>
    </w:rPr>
  </w:style>
  <w:style w:type="paragraph" w:customStyle="1" w:styleId="e">
    <w:name w:val="e"/>
    <w:basedOn w:val="Heading2"/>
    <w:link w:val="eChar"/>
    <w:qFormat/>
    <w:rsid w:val="007B5D44"/>
    <w:rPr>
      <w:rFonts w:ascii="Times New Roman" w:hAnsi="Times New Roman"/>
      <w:b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7B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har">
    <w:name w:val="e Char"/>
    <w:basedOn w:val="Heading2Char"/>
    <w:link w:val="e"/>
    <w:rsid w:val="007B5D44"/>
    <w:rPr>
      <w:rFonts w:ascii="Times New Roman" w:eastAsia="宋体" w:hAnsi="Times New Roman" w:cs="Times New Roman"/>
      <w:b/>
      <w:caps/>
      <w:kern w:val="28"/>
      <w:sz w:val="24"/>
      <w:szCs w:val="24"/>
      <w:lang w:val="en-US" w:eastAsia="sv-SE"/>
    </w:rPr>
  </w:style>
  <w:style w:type="character" w:styleId="Hyperlink">
    <w:name w:val="Hyperlink"/>
    <w:basedOn w:val="DefaultParagraphFont"/>
    <w:uiPriority w:val="99"/>
    <w:unhideWhenUsed/>
    <w:rsid w:val="007A0CD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1203"/>
    <w:pPr>
      <w:ind w:left="720"/>
      <w:contextualSpacing/>
    </w:pPr>
  </w:style>
  <w:style w:type="paragraph" w:styleId="ListBullet">
    <w:name w:val="List Bullet"/>
    <w:basedOn w:val="Normal"/>
    <w:autoRedefine/>
    <w:rsid w:val="00647878"/>
    <w:pPr>
      <w:numPr>
        <w:numId w:val="3"/>
      </w:numPr>
      <w:spacing w:before="60" w:after="60" w:line="240" w:lineRule="auto"/>
    </w:pPr>
    <w:rPr>
      <w:rFonts w:ascii="Arial" w:eastAsia="宋体" w:hAnsi="Arial"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B60797"/>
    <w:pPr>
      <w:spacing w:before="60" w:after="60" w:line="240" w:lineRule="auto"/>
    </w:pPr>
    <w:rPr>
      <w:rFonts w:ascii="Arial" w:eastAsia="宋体" w:hAnsi="Arial" w:cs="Times New Roman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B60797"/>
    <w:rPr>
      <w:rFonts w:ascii="Arial" w:eastAsia="宋体" w:hAnsi="Arial" w:cs="Times New Roman"/>
      <w:sz w:val="16"/>
      <w:szCs w:val="16"/>
      <w:lang w:val="en-US" w:eastAsia="en-US"/>
    </w:rPr>
  </w:style>
  <w:style w:type="paragraph" w:customStyle="1" w:styleId="Level3text">
    <w:name w:val="Level 3 text"/>
    <w:basedOn w:val="Normal"/>
    <w:autoRedefine/>
    <w:rsid w:val="000B31A6"/>
    <w:pPr>
      <w:numPr>
        <w:numId w:val="5"/>
      </w:numPr>
      <w:spacing w:after="0" w:line="264" w:lineRule="auto"/>
    </w:pPr>
    <w:rPr>
      <w:rFonts w:ascii="Sabon" w:eastAsia="宋体" w:hAnsi="Sabon" w:cs="Times New Roman"/>
      <w:snapToGrid w:val="0"/>
      <w:color w:val="000000"/>
      <w:sz w:val="24"/>
      <w:szCs w:val="20"/>
      <w:lang w:val="en-US" w:eastAsia="en-US"/>
    </w:rPr>
  </w:style>
  <w:style w:type="paragraph" w:customStyle="1" w:styleId="Default">
    <w:name w:val="Default"/>
    <w:rsid w:val="000B31A6"/>
    <w:pPr>
      <w:autoSpaceDE w:val="0"/>
      <w:autoSpaceDN w:val="0"/>
      <w:adjustRightInd w:val="0"/>
      <w:spacing w:after="0" w:line="240" w:lineRule="auto"/>
    </w:pPr>
    <w:rPr>
      <w:rFonts w:ascii="Ocean Sans MT" w:hAnsi="Ocean Sans MT" w:cs="Ocean Sans 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00079">
              <w:marLeft w:val="0"/>
              <w:marRight w:val="0"/>
              <w:marTop w:val="9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340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1680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5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Jason</dc:creator>
  <cp:keywords/>
  <dc:description/>
  <cp:lastModifiedBy>Yuan, Peilin</cp:lastModifiedBy>
  <cp:revision>88</cp:revision>
  <dcterms:created xsi:type="dcterms:W3CDTF">2015-02-15T01:42:00Z</dcterms:created>
  <dcterms:modified xsi:type="dcterms:W3CDTF">2015-03-11T02:43:00Z</dcterms:modified>
</cp:coreProperties>
</file>